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C5A2" w14:textId="77777777" w:rsidR="00ED6A4B" w:rsidRDefault="00ED6A4B">
      <w:pPr>
        <w:rPr>
          <w:rFonts w:ascii="Arial" w:hAnsi="Arial" w:cs="Arial"/>
          <w:sz w:val="24"/>
          <w:szCs w:val="24"/>
        </w:rPr>
      </w:pPr>
      <w:r>
        <w:rPr>
          <w:rFonts w:ascii="Arial" w:hAnsi="Arial" w:cs="Arial"/>
          <w:noProof/>
          <w:sz w:val="24"/>
          <w:szCs w:val="24"/>
          <w:lang w:eastAsia="en-GB"/>
        </w:rPr>
        <w:drawing>
          <wp:anchor distT="0" distB="0" distL="114300" distR="114300" simplePos="0" relativeHeight="251659264" behindDoc="1" locked="0" layoutInCell="1" allowOverlap="1" wp14:anchorId="1B0361B4" wp14:editId="6BC7F9D3">
            <wp:simplePos x="0" y="0"/>
            <wp:positionH relativeFrom="column">
              <wp:posOffset>4761230</wp:posOffset>
            </wp:positionH>
            <wp:positionV relativeFrom="paragraph">
              <wp:posOffset>-752475</wp:posOffset>
            </wp:positionV>
            <wp:extent cx="2047240" cy="20116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st_Logo_B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7240" cy="201168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lang w:eastAsia="en-GB"/>
        </w:rPr>
        <w:drawing>
          <wp:anchor distT="0" distB="0" distL="114300" distR="114300" simplePos="0" relativeHeight="251658240" behindDoc="1" locked="0" layoutInCell="1" allowOverlap="1" wp14:anchorId="71C7FFC5" wp14:editId="20AC2CF8">
            <wp:simplePos x="0" y="0"/>
            <wp:positionH relativeFrom="column">
              <wp:posOffset>-439420</wp:posOffset>
            </wp:positionH>
            <wp:positionV relativeFrom="paragraph">
              <wp:posOffset>-781050</wp:posOffset>
            </wp:positionV>
            <wp:extent cx="7279640" cy="13811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_BW_Header_BD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9640" cy="1381125"/>
                    </a:xfrm>
                    <a:prstGeom prst="rect">
                      <a:avLst/>
                    </a:prstGeom>
                  </pic:spPr>
                </pic:pic>
              </a:graphicData>
            </a:graphic>
            <wp14:sizeRelH relativeFrom="margin">
              <wp14:pctWidth>0</wp14:pctWidth>
            </wp14:sizeRelH>
            <wp14:sizeRelV relativeFrom="margin">
              <wp14:pctHeight>0</wp14:pctHeight>
            </wp14:sizeRelV>
          </wp:anchor>
        </w:drawing>
      </w:r>
    </w:p>
    <w:p w14:paraId="1B6CE206" w14:textId="77777777" w:rsidR="00ED6A4B" w:rsidRPr="00ED6A4B" w:rsidRDefault="00ED6A4B" w:rsidP="000C0C64">
      <w:pPr>
        <w:spacing w:after="0" w:line="240" w:lineRule="auto"/>
        <w:rPr>
          <w:rFonts w:ascii="Arial" w:hAnsi="Arial" w:cs="Arial"/>
          <w:sz w:val="24"/>
          <w:szCs w:val="24"/>
        </w:rPr>
      </w:pPr>
    </w:p>
    <w:p w14:paraId="3B27B18F" w14:textId="77777777" w:rsidR="00ED6A4B" w:rsidRDefault="00ED6A4B" w:rsidP="000C0C64">
      <w:pPr>
        <w:spacing w:after="0" w:line="240" w:lineRule="auto"/>
        <w:rPr>
          <w:rFonts w:ascii="Arial" w:hAnsi="Arial" w:cs="Arial"/>
          <w:sz w:val="24"/>
          <w:szCs w:val="24"/>
        </w:rPr>
      </w:pPr>
    </w:p>
    <w:p w14:paraId="7CD38952" w14:textId="77777777" w:rsidR="00826931" w:rsidRDefault="00A12152" w:rsidP="000C0C64">
      <w:pPr>
        <w:spacing w:after="0" w:line="240" w:lineRule="auto"/>
        <w:rPr>
          <w:rFonts w:ascii="Arial" w:hAnsi="Arial" w:cs="Arial"/>
          <w:sz w:val="24"/>
          <w:szCs w:val="24"/>
        </w:rPr>
      </w:pPr>
      <w:r>
        <w:rPr>
          <w:rFonts w:ascii="Arial" w:hAnsi="Arial" w:cs="Arial"/>
          <w:sz w:val="24"/>
          <w:szCs w:val="24"/>
        </w:rPr>
        <w:t>Our Ref:  ABL/JH</w:t>
      </w:r>
    </w:p>
    <w:p w14:paraId="5A480ED7" w14:textId="77777777" w:rsidR="00A12152" w:rsidRDefault="00A12152" w:rsidP="000C0C64">
      <w:pPr>
        <w:spacing w:after="0" w:line="240" w:lineRule="auto"/>
        <w:rPr>
          <w:rFonts w:ascii="Arial" w:hAnsi="Arial" w:cs="Arial"/>
          <w:sz w:val="24"/>
          <w:szCs w:val="24"/>
        </w:rPr>
      </w:pPr>
    </w:p>
    <w:p w14:paraId="196E3848" w14:textId="77777777" w:rsidR="00A12152" w:rsidRDefault="00A12152" w:rsidP="000C0C64">
      <w:pPr>
        <w:spacing w:after="0" w:line="240" w:lineRule="auto"/>
        <w:rPr>
          <w:rFonts w:ascii="Arial" w:hAnsi="Arial" w:cs="Arial"/>
          <w:sz w:val="24"/>
          <w:szCs w:val="24"/>
        </w:rPr>
      </w:pPr>
    </w:p>
    <w:p w14:paraId="3471E465" w14:textId="67F5D538" w:rsidR="00A12152" w:rsidRDefault="005F0FB4" w:rsidP="000C0C64">
      <w:pPr>
        <w:spacing w:after="0" w:line="240" w:lineRule="auto"/>
        <w:rPr>
          <w:rFonts w:ascii="Arial" w:hAnsi="Arial" w:cs="Arial"/>
          <w:sz w:val="24"/>
          <w:szCs w:val="24"/>
        </w:rPr>
      </w:pPr>
      <w:r>
        <w:rPr>
          <w:rFonts w:ascii="Arial" w:hAnsi="Arial" w:cs="Arial"/>
          <w:sz w:val="24"/>
          <w:szCs w:val="24"/>
        </w:rPr>
        <w:t>September 202</w:t>
      </w:r>
      <w:r w:rsidR="003655A2">
        <w:rPr>
          <w:rFonts w:ascii="Arial" w:hAnsi="Arial" w:cs="Arial"/>
          <w:sz w:val="24"/>
          <w:szCs w:val="24"/>
        </w:rPr>
        <w:t>2</w:t>
      </w:r>
    </w:p>
    <w:p w14:paraId="1053C00D" w14:textId="77777777" w:rsidR="00A12152" w:rsidRDefault="00A12152" w:rsidP="00A12152">
      <w:pPr>
        <w:rPr>
          <w:rFonts w:ascii="Arial" w:hAnsi="Arial" w:cs="Arial"/>
          <w:sz w:val="24"/>
          <w:szCs w:val="24"/>
        </w:rPr>
      </w:pPr>
    </w:p>
    <w:p w14:paraId="77FB5F87" w14:textId="65831D98" w:rsidR="00A12152" w:rsidRPr="00A12152" w:rsidRDefault="00A12152" w:rsidP="00A12152">
      <w:pPr>
        <w:rPr>
          <w:rFonts w:ascii="Arial" w:hAnsi="Arial" w:cs="Arial"/>
          <w:sz w:val="24"/>
          <w:szCs w:val="24"/>
        </w:rPr>
      </w:pPr>
      <w:r w:rsidRPr="00A12152">
        <w:rPr>
          <w:rFonts w:ascii="Arial" w:hAnsi="Arial" w:cs="Arial"/>
          <w:sz w:val="24"/>
          <w:szCs w:val="24"/>
        </w:rPr>
        <w:t>Dear Parents,</w:t>
      </w:r>
    </w:p>
    <w:p w14:paraId="018CAFB7" w14:textId="77777777" w:rsidR="00A12152" w:rsidRPr="00A12152" w:rsidRDefault="00A12152" w:rsidP="00A12152">
      <w:pPr>
        <w:jc w:val="both"/>
        <w:rPr>
          <w:rFonts w:ascii="Arial" w:hAnsi="Arial" w:cs="Arial"/>
          <w:sz w:val="24"/>
          <w:szCs w:val="24"/>
        </w:rPr>
      </w:pPr>
      <w:r w:rsidRPr="00A12152">
        <w:rPr>
          <w:rFonts w:ascii="Arial" w:hAnsi="Arial" w:cs="Arial"/>
          <w:sz w:val="24"/>
          <w:szCs w:val="24"/>
        </w:rPr>
        <w:t>Our Year 7 pupils have really embraced the challenge of meeting Turton expectations, both</w:t>
      </w:r>
      <w:r>
        <w:rPr>
          <w:rFonts w:ascii="Arial" w:hAnsi="Arial" w:cs="Arial"/>
          <w:sz w:val="24"/>
          <w:szCs w:val="24"/>
        </w:rPr>
        <w:t xml:space="preserve"> </w:t>
      </w:r>
      <w:r w:rsidRPr="00A12152">
        <w:rPr>
          <w:rFonts w:ascii="Arial" w:hAnsi="Arial" w:cs="Arial"/>
          <w:sz w:val="24"/>
          <w:szCs w:val="24"/>
        </w:rPr>
        <w:t xml:space="preserve">in and out of the classroom, and it has been wonderful for us to start to get to know them as individuals.   We are really looking forward to taking them on their journey all the way through to Year 13.  </w:t>
      </w:r>
    </w:p>
    <w:p w14:paraId="0D3DA1BA" w14:textId="19A9A0FF" w:rsidR="00A12152" w:rsidRPr="00A12152" w:rsidRDefault="00A12152" w:rsidP="00A12152">
      <w:pPr>
        <w:jc w:val="both"/>
        <w:rPr>
          <w:rFonts w:ascii="Arial" w:hAnsi="Arial" w:cs="Arial"/>
          <w:sz w:val="24"/>
          <w:szCs w:val="24"/>
        </w:rPr>
      </w:pPr>
      <w:r w:rsidRPr="00A12152">
        <w:rPr>
          <w:rFonts w:ascii="Arial" w:hAnsi="Arial" w:cs="Arial"/>
          <w:sz w:val="24"/>
          <w:szCs w:val="24"/>
        </w:rPr>
        <w:t>We are very pleased to write to you to invite you to our Year 7 Curriculum</w:t>
      </w:r>
      <w:r w:rsidR="003655A2">
        <w:rPr>
          <w:rFonts w:ascii="Arial" w:hAnsi="Arial" w:cs="Arial"/>
          <w:sz w:val="24"/>
          <w:szCs w:val="24"/>
        </w:rPr>
        <w:t xml:space="preserve"> &amp; Pastoral</w:t>
      </w:r>
      <w:r w:rsidRPr="00A12152">
        <w:rPr>
          <w:rFonts w:ascii="Arial" w:hAnsi="Arial" w:cs="Arial"/>
          <w:sz w:val="24"/>
          <w:szCs w:val="24"/>
        </w:rPr>
        <w:t xml:space="preserve"> Evening, which will be an opportunity for parents to hear from several of our key senior staff, as well as talking individually to our Year 7 form tutors. This will take place on </w:t>
      </w:r>
      <w:r w:rsidR="003655A2">
        <w:rPr>
          <w:rFonts w:ascii="Arial" w:hAnsi="Arial" w:cs="Arial"/>
          <w:b/>
          <w:sz w:val="24"/>
          <w:szCs w:val="24"/>
        </w:rPr>
        <w:t>Tuesday</w:t>
      </w:r>
      <w:r w:rsidR="005F0FB4">
        <w:rPr>
          <w:rFonts w:ascii="Arial" w:hAnsi="Arial" w:cs="Arial"/>
          <w:b/>
          <w:sz w:val="24"/>
          <w:szCs w:val="24"/>
        </w:rPr>
        <w:t xml:space="preserve"> </w:t>
      </w:r>
      <w:r w:rsidR="003655A2">
        <w:rPr>
          <w:rFonts w:ascii="Arial" w:hAnsi="Arial" w:cs="Arial"/>
          <w:b/>
          <w:sz w:val="24"/>
          <w:szCs w:val="24"/>
        </w:rPr>
        <w:t>4</w:t>
      </w:r>
      <w:r w:rsidRPr="00A12152">
        <w:rPr>
          <w:rFonts w:ascii="Arial" w:hAnsi="Arial" w:cs="Arial"/>
          <w:b/>
          <w:sz w:val="24"/>
          <w:szCs w:val="24"/>
          <w:vertAlign w:val="superscript"/>
        </w:rPr>
        <w:t>th</w:t>
      </w:r>
      <w:r w:rsidRPr="00A12152">
        <w:rPr>
          <w:rFonts w:ascii="Arial" w:hAnsi="Arial" w:cs="Arial"/>
          <w:b/>
          <w:sz w:val="24"/>
          <w:szCs w:val="24"/>
        </w:rPr>
        <w:t xml:space="preserve"> October</w:t>
      </w:r>
      <w:r w:rsidR="005F0FB4">
        <w:rPr>
          <w:rFonts w:ascii="Arial" w:hAnsi="Arial" w:cs="Arial"/>
          <w:b/>
          <w:sz w:val="24"/>
          <w:szCs w:val="24"/>
        </w:rPr>
        <w:t xml:space="preserve"> 202</w:t>
      </w:r>
      <w:r w:rsidR="003655A2">
        <w:rPr>
          <w:rFonts w:ascii="Arial" w:hAnsi="Arial" w:cs="Arial"/>
          <w:b/>
          <w:sz w:val="24"/>
          <w:szCs w:val="24"/>
        </w:rPr>
        <w:t>2</w:t>
      </w:r>
      <w:r w:rsidRPr="00A12152">
        <w:rPr>
          <w:rFonts w:ascii="Arial" w:hAnsi="Arial" w:cs="Arial"/>
          <w:b/>
          <w:sz w:val="24"/>
          <w:szCs w:val="24"/>
        </w:rPr>
        <w:t xml:space="preserve">, </w:t>
      </w:r>
      <w:r w:rsidR="007332E9">
        <w:rPr>
          <w:rFonts w:ascii="Arial" w:hAnsi="Arial" w:cs="Arial"/>
          <w:b/>
          <w:sz w:val="24"/>
          <w:szCs w:val="24"/>
        </w:rPr>
        <w:t>starting at</w:t>
      </w:r>
      <w:r w:rsidRPr="00A12152">
        <w:rPr>
          <w:rFonts w:ascii="Arial" w:hAnsi="Arial" w:cs="Arial"/>
          <w:b/>
          <w:sz w:val="24"/>
          <w:szCs w:val="24"/>
        </w:rPr>
        <w:t xml:space="preserve"> 6</w:t>
      </w:r>
      <w:r>
        <w:rPr>
          <w:rFonts w:ascii="Arial" w:hAnsi="Arial" w:cs="Arial"/>
          <w:b/>
          <w:sz w:val="24"/>
          <w:szCs w:val="24"/>
        </w:rPr>
        <w:t xml:space="preserve">.00 </w:t>
      </w:r>
      <w:r w:rsidRPr="00A12152">
        <w:rPr>
          <w:rFonts w:ascii="Arial" w:hAnsi="Arial" w:cs="Arial"/>
          <w:b/>
          <w:sz w:val="24"/>
          <w:szCs w:val="24"/>
        </w:rPr>
        <w:t>pm</w:t>
      </w:r>
      <w:r w:rsidR="007332E9">
        <w:rPr>
          <w:rFonts w:ascii="Arial" w:hAnsi="Arial" w:cs="Arial"/>
          <w:b/>
          <w:sz w:val="24"/>
          <w:szCs w:val="24"/>
        </w:rPr>
        <w:t xml:space="preserve"> in the Arts Theatre, </w:t>
      </w:r>
      <w:r w:rsidR="007332E9" w:rsidRPr="007332E9">
        <w:rPr>
          <w:rFonts w:ascii="Arial" w:hAnsi="Arial" w:cs="Arial"/>
          <w:bCs/>
          <w:sz w:val="24"/>
          <w:szCs w:val="24"/>
        </w:rPr>
        <w:t xml:space="preserve">and finishing around </w:t>
      </w:r>
      <w:r w:rsidRPr="007332E9">
        <w:rPr>
          <w:rFonts w:ascii="Arial" w:hAnsi="Arial" w:cs="Arial"/>
          <w:bCs/>
          <w:sz w:val="24"/>
          <w:szCs w:val="24"/>
        </w:rPr>
        <w:t>7.00 pm</w:t>
      </w:r>
      <w:r w:rsidRPr="00A12152">
        <w:rPr>
          <w:rFonts w:ascii="Arial" w:hAnsi="Arial" w:cs="Arial"/>
          <w:b/>
          <w:sz w:val="24"/>
          <w:szCs w:val="24"/>
        </w:rPr>
        <w:t xml:space="preserve">.  </w:t>
      </w:r>
      <w:r w:rsidRPr="00A12152">
        <w:rPr>
          <w:rFonts w:ascii="Arial" w:hAnsi="Arial" w:cs="Arial"/>
          <w:sz w:val="24"/>
          <w:szCs w:val="24"/>
        </w:rPr>
        <w:t>The programme for the evening is as follows:</w:t>
      </w:r>
    </w:p>
    <w:tbl>
      <w:tblPr>
        <w:tblStyle w:val="TableGrid"/>
        <w:tblpPr w:leftFromText="180" w:rightFromText="180" w:vertAnchor="text" w:tblpY="97"/>
        <w:tblW w:w="0" w:type="auto"/>
        <w:tblInd w:w="0" w:type="dxa"/>
        <w:tblLook w:val="04A0" w:firstRow="1" w:lastRow="0" w:firstColumn="1" w:lastColumn="0" w:noHBand="0" w:noVBand="1"/>
      </w:tblPr>
      <w:tblGrid>
        <w:gridCol w:w="2830"/>
        <w:gridCol w:w="6804"/>
      </w:tblGrid>
      <w:tr w:rsidR="00A12152" w:rsidRPr="00A12152" w14:paraId="74CE9F6D" w14:textId="77777777" w:rsidTr="00A12152">
        <w:tc>
          <w:tcPr>
            <w:tcW w:w="2830" w:type="dxa"/>
            <w:tcBorders>
              <w:top w:val="single" w:sz="4" w:space="0" w:color="auto"/>
              <w:left w:val="single" w:sz="4" w:space="0" w:color="auto"/>
              <w:bottom w:val="single" w:sz="4" w:space="0" w:color="auto"/>
              <w:right w:val="single" w:sz="4" w:space="0" w:color="auto"/>
            </w:tcBorders>
            <w:hideMark/>
          </w:tcPr>
          <w:p w14:paraId="1072106D" w14:textId="2AB85F7A" w:rsidR="00A12152" w:rsidRDefault="00A12152" w:rsidP="00A12152">
            <w:pPr>
              <w:jc w:val="both"/>
              <w:rPr>
                <w:rFonts w:ascii="Arial" w:hAnsi="Arial" w:cs="Arial"/>
                <w:sz w:val="24"/>
                <w:szCs w:val="24"/>
              </w:rPr>
            </w:pPr>
            <w:r>
              <w:rPr>
                <w:rFonts w:ascii="Arial" w:hAnsi="Arial" w:cs="Arial"/>
                <w:sz w:val="24"/>
                <w:szCs w:val="24"/>
              </w:rPr>
              <w:t xml:space="preserve">Assistant Head </w:t>
            </w:r>
            <w:r w:rsidR="007332E9">
              <w:rPr>
                <w:rFonts w:ascii="Arial" w:hAnsi="Arial" w:cs="Arial"/>
                <w:sz w:val="24"/>
                <w:szCs w:val="24"/>
              </w:rPr>
              <w:t xml:space="preserve">Teacher </w:t>
            </w:r>
            <w:r w:rsidR="007332E9" w:rsidRPr="00F11590">
              <w:rPr>
                <w:rFonts w:ascii="Arial" w:hAnsi="Arial" w:cs="Arial"/>
                <w:i/>
                <w:iCs/>
                <w:sz w:val="24"/>
                <w:szCs w:val="24"/>
              </w:rPr>
              <w:t>Alice Lane</w:t>
            </w:r>
          </w:p>
          <w:p w14:paraId="02ECD8E4" w14:textId="77777777" w:rsidR="00A12152" w:rsidRPr="00A12152" w:rsidRDefault="00A12152" w:rsidP="00A12152">
            <w:pPr>
              <w:jc w:val="both"/>
              <w:rPr>
                <w:rFonts w:ascii="Arial" w:hAnsi="Arial" w:cs="Arial"/>
                <w:sz w:val="24"/>
                <w:szCs w:val="24"/>
              </w:rPr>
            </w:pPr>
            <w:r>
              <w:rPr>
                <w:rFonts w:ascii="Arial" w:hAnsi="Arial" w:cs="Arial"/>
                <w:sz w:val="24"/>
                <w:szCs w:val="24"/>
              </w:rPr>
              <w:t xml:space="preserve">(Teaching &amp; Learning) </w:t>
            </w:r>
          </w:p>
        </w:tc>
        <w:tc>
          <w:tcPr>
            <w:tcW w:w="6804" w:type="dxa"/>
            <w:tcBorders>
              <w:top w:val="single" w:sz="4" w:space="0" w:color="auto"/>
              <w:left w:val="single" w:sz="4" w:space="0" w:color="auto"/>
              <w:bottom w:val="single" w:sz="4" w:space="0" w:color="auto"/>
              <w:right w:val="single" w:sz="4" w:space="0" w:color="auto"/>
            </w:tcBorders>
          </w:tcPr>
          <w:p w14:paraId="53494FE6" w14:textId="23160EE3" w:rsidR="00A12152" w:rsidRPr="00A12152" w:rsidRDefault="00A12152" w:rsidP="00A12152">
            <w:pPr>
              <w:jc w:val="both"/>
              <w:rPr>
                <w:rFonts w:ascii="Arial" w:hAnsi="Arial" w:cs="Arial"/>
                <w:sz w:val="24"/>
                <w:szCs w:val="24"/>
              </w:rPr>
            </w:pPr>
            <w:r w:rsidRPr="00A12152">
              <w:rPr>
                <w:rFonts w:ascii="Arial" w:hAnsi="Arial" w:cs="Arial"/>
                <w:sz w:val="24"/>
                <w:szCs w:val="24"/>
              </w:rPr>
              <w:t>Curriculum demands at Turton, and how to support pupils at home.</w:t>
            </w:r>
          </w:p>
          <w:p w14:paraId="3E8AFB11" w14:textId="77777777" w:rsidR="00A12152" w:rsidRPr="00A12152" w:rsidRDefault="00A12152" w:rsidP="00A12152">
            <w:pPr>
              <w:jc w:val="both"/>
              <w:rPr>
                <w:rFonts w:ascii="Arial" w:hAnsi="Arial" w:cs="Arial"/>
                <w:sz w:val="24"/>
                <w:szCs w:val="24"/>
              </w:rPr>
            </w:pPr>
          </w:p>
        </w:tc>
      </w:tr>
      <w:tr w:rsidR="003245CF" w:rsidRPr="00A12152" w14:paraId="55957DE8" w14:textId="77777777" w:rsidTr="003245CF">
        <w:trPr>
          <w:trHeight w:val="447"/>
        </w:trPr>
        <w:tc>
          <w:tcPr>
            <w:tcW w:w="2830" w:type="dxa"/>
            <w:tcBorders>
              <w:top w:val="single" w:sz="4" w:space="0" w:color="auto"/>
              <w:left w:val="single" w:sz="4" w:space="0" w:color="auto"/>
              <w:bottom w:val="single" w:sz="4" w:space="0" w:color="auto"/>
              <w:right w:val="single" w:sz="4" w:space="0" w:color="auto"/>
            </w:tcBorders>
          </w:tcPr>
          <w:p w14:paraId="35C71A26" w14:textId="1D23F10C" w:rsidR="003245CF" w:rsidRDefault="003245CF" w:rsidP="003245CF">
            <w:pPr>
              <w:jc w:val="both"/>
              <w:rPr>
                <w:rFonts w:ascii="Arial" w:hAnsi="Arial" w:cs="Arial"/>
                <w:sz w:val="24"/>
                <w:szCs w:val="24"/>
              </w:rPr>
            </w:pPr>
            <w:r>
              <w:rPr>
                <w:rFonts w:ascii="Arial" w:hAnsi="Arial" w:cs="Arial"/>
                <w:sz w:val="24"/>
                <w:szCs w:val="24"/>
              </w:rPr>
              <w:t>Assistant Head</w:t>
            </w:r>
            <w:r w:rsidR="007332E9">
              <w:rPr>
                <w:rFonts w:ascii="Arial" w:hAnsi="Arial" w:cs="Arial"/>
                <w:sz w:val="24"/>
                <w:szCs w:val="24"/>
              </w:rPr>
              <w:t xml:space="preserve"> Teacher</w:t>
            </w:r>
          </w:p>
          <w:p w14:paraId="06E325A4" w14:textId="6611F5D4" w:rsidR="007332E9" w:rsidRPr="00F11590" w:rsidRDefault="007332E9" w:rsidP="003245CF">
            <w:pPr>
              <w:jc w:val="both"/>
              <w:rPr>
                <w:rFonts w:ascii="Arial" w:hAnsi="Arial" w:cs="Arial"/>
                <w:i/>
                <w:iCs/>
                <w:sz w:val="24"/>
                <w:szCs w:val="24"/>
              </w:rPr>
            </w:pPr>
            <w:r w:rsidRPr="00F11590">
              <w:rPr>
                <w:rFonts w:ascii="Arial" w:hAnsi="Arial" w:cs="Arial"/>
                <w:i/>
                <w:iCs/>
                <w:sz w:val="24"/>
                <w:szCs w:val="24"/>
              </w:rPr>
              <w:t>Natalie Parry</w:t>
            </w:r>
          </w:p>
          <w:p w14:paraId="3242FFE5" w14:textId="77777777" w:rsidR="003245CF" w:rsidRDefault="003245CF" w:rsidP="003245CF">
            <w:pPr>
              <w:jc w:val="both"/>
              <w:rPr>
                <w:rFonts w:ascii="Arial" w:hAnsi="Arial" w:cs="Arial"/>
                <w:sz w:val="24"/>
                <w:szCs w:val="24"/>
              </w:rPr>
            </w:pPr>
            <w:r>
              <w:rPr>
                <w:rFonts w:ascii="Arial" w:hAnsi="Arial" w:cs="Arial"/>
                <w:sz w:val="24"/>
                <w:szCs w:val="24"/>
              </w:rPr>
              <w:t>(Pastoral)</w:t>
            </w:r>
          </w:p>
        </w:tc>
        <w:tc>
          <w:tcPr>
            <w:tcW w:w="6804" w:type="dxa"/>
            <w:tcBorders>
              <w:top w:val="single" w:sz="4" w:space="0" w:color="auto"/>
              <w:left w:val="single" w:sz="4" w:space="0" w:color="auto"/>
              <w:bottom w:val="single" w:sz="4" w:space="0" w:color="auto"/>
              <w:right w:val="single" w:sz="4" w:space="0" w:color="auto"/>
            </w:tcBorders>
          </w:tcPr>
          <w:p w14:paraId="4F5FB0BC" w14:textId="77777777" w:rsidR="003245CF" w:rsidRPr="00A12152" w:rsidRDefault="003245CF" w:rsidP="003245CF">
            <w:pPr>
              <w:jc w:val="both"/>
              <w:rPr>
                <w:rFonts w:ascii="Arial" w:hAnsi="Arial" w:cs="Arial"/>
                <w:sz w:val="24"/>
                <w:szCs w:val="24"/>
              </w:rPr>
            </w:pPr>
            <w:r w:rsidRPr="00A12152">
              <w:rPr>
                <w:rFonts w:ascii="Arial" w:hAnsi="Arial" w:cs="Arial"/>
                <w:sz w:val="24"/>
                <w:szCs w:val="24"/>
              </w:rPr>
              <w:t xml:space="preserve">The ‘Hive Switch’, which is how teachers at Turton work together to get the best </w:t>
            </w:r>
            <w:r w:rsidR="005F0FB4">
              <w:rPr>
                <w:rFonts w:ascii="Arial" w:hAnsi="Arial" w:cs="Arial"/>
                <w:sz w:val="24"/>
                <w:szCs w:val="24"/>
              </w:rPr>
              <w:t>from</w:t>
            </w:r>
            <w:r w:rsidRPr="00A12152">
              <w:rPr>
                <w:rFonts w:ascii="Arial" w:hAnsi="Arial" w:cs="Arial"/>
                <w:sz w:val="24"/>
                <w:szCs w:val="24"/>
              </w:rPr>
              <w:t xml:space="preserve"> our pupils.</w:t>
            </w:r>
          </w:p>
          <w:p w14:paraId="250BED25" w14:textId="77777777" w:rsidR="003245CF" w:rsidRPr="00A12152" w:rsidRDefault="003245CF" w:rsidP="00A12152">
            <w:pPr>
              <w:jc w:val="both"/>
              <w:rPr>
                <w:rFonts w:ascii="Arial" w:hAnsi="Arial" w:cs="Arial"/>
                <w:sz w:val="24"/>
                <w:szCs w:val="24"/>
              </w:rPr>
            </w:pPr>
          </w:p>
        </w:tc>
      </w:tr>
      <w:tr w:rsidR="00A12152" w:rsidRPr="00A12152" w14:paraId="319B61FE" w14:textId="77777777" w:rsidTr="003245CF">
        <w:trPr>
          <w:trHeight w:val="725"/>
        </w:trPr>
        <w:tc>
          <w:tcPr>
            <w:tcW w:w="2830" w:type="dxa"/>
            <w:tcBorders>
              <w:top w:val="single" w:sz="4" w:space="0" w:color="auto"/>
              <w:left w:val="single" w:sz="4" w:space="0" w:color="auto"/>
              <w:bottom w:val="single" w:sz="4" w:space="0" w:color="auto"/>
              <w:right w:val="single" w:sz="4" w:space="0" w:color="auto"/>
            </w:tcBorders>
          </w:tcPr>
          <w:p w14:paraId="630C0279" w14:textId="044340B5" w:rsidR="00A12152" w:rsidRPr="00A12152" w:rsidRDefault="00A30ED7" w:rsidP="003245CF">
            <w:pPr>
              <w:jc w:val="both"/>
              <w:rPr>
                <w:rFonts w:ascii="Arial" w:hAnsi="Arial" w:cs="Arial"/>
                <w:sz w:val="24"/>
                <w:szCs w:val="24"/>
              </w:rPr>
            </w:pPr>
            <w:r>
              <w:rPr>
                <w:rFonts w:ascii="Arial" w:hAnsi="Arial" w:cs="Arial"/>
                <w:sz w:val="24"/>
                <w:szCs w:val="24"/>
              </w:rPr>
              <w:t>Inspector</w:t>
            </w:r>
            <w:r w:rsidR="003245CF">
              <w:rPr>
                <w:rFonts w:ascii="Arial" w:hAnsi="Arial" w:cs="Arial"/>
                <w:sz w:val="24"/>
                <w:szCs w:val="24"/>
              </w:rPr>
              <w:t xml:space="preserve"> </w:t>
            </w:r>
            <w:r w:rsidR="003245CF" w:rsidRPr="00F11590">
              <w:rPr>
                <w:rFonts w:ascii="Arial" w:hAnsi="Arial" w:cs="Arial"/>
                <w:i/>
                <w:iCs/>
                <w:sz w:val="24"/>
                <w:szCs w:val="24"/>
              </w:rPr>
              <w:t>Lisa Clark</w:t>
            </w:r>
            <w:r w:rsidR="00B85397" w:rsidRPr="00F11590">
              <w:rPr>
                <w:rFonts w:ascii="Arial" w:hAnsi="Arial" w:cs="Arial"/>
                <w:i/>
                <w:iCs/>
                <w:sz w:val="24"/>
                <w:szCs w:val="24"/>
              </w:rPr>
              <w:t>e</w:t>
            </w:r>
            <w:r w:rsidR="007332E9">
              <w:rPr>
                <w:rFonts w:ascii="Arial" w:hAnsi="Arial" w:cs="Arial"/>
                <w:sz w:val="24"/>
                <w:szCs w:val="24"/>
              </w:rPr>
              <w:t xml:space="preserve"> GMP</w:t>
            </w:r>
          </w:p>
        </w:tc>
        <w:tc>
          <w:tcPr>
            <w:tcW w:w="6804" w:type="dxa"/>
            <w:tcBorders>
              <w:top w:val="single" w:sz="4" w:space="0" w:color="auto"/>
              <w:left w:val="single" w:sz="4" w:space="0" w:color="auto"/>
              <w:bottom w:val="single" w:sz="4" w:space="0" w:color="auto"/>
              <w:right w:val="single" w:sz="4" w:space="0" w:color="auto"/>
            </w:tcBorders>
          </w:tcPr>
          <w:p w14:paraId="5EC7C9F3" w14:textId="77777777" w:rsidR="00A12152" w:rsidRPr="00A12152" w:rsidRDefault="00A12152" w:rsidP="00A12152">
            <w:pPr>
              <w:jc w:val="both"/>
              <w:rPr>
                <w:rFonts w:ascii="Arial" w:hAnsi="Arial" w:cs="Arial"/>
                <w:sz w:val="24"/>
                <w:szCs w:val="24"/>
              </w:rPr>
            </w:pPr>
            <w:r w:rsidRPr="00A12152">
              <w:rPr>
                <w:rFonts w:ascii="Arial" w:hAnsi="Arial" w:cs="Arial"/>
                <w:sz w:val="24"/>
                <w:szCs w:val="24"/>
              </w:rPr>
              <w:t>Advice on online safety, which is of national significance in today’s society.</w:t>
            </w:r>
          </w:p>
        </w:tc>
      </w:tr>
      <w:tr w:rsidR="00A12152" w:rsidRPr="00A12152" w14:paraId="12071C82" w14:textId="77777777" w:rsidTr="00A12152">
        <w:tc>
          <w:tcPr>
            <w:tcW w:w="2830" w:type="dxa"/>
            <w:tcBorders>
              <w:top w:val="single" w:sz="4" w:space="0" w:color="auto"/>
              <w:left w:val="single" w:sz="4" w:space="0" w:color="auto"/>
              <w:bottom w:val="single" w:sz="4" w:space="0" w:color="auto"/>
              <w:right w:val="single" w:sz="4" w:space="0" w:color="auto"/>
            </w:tcBorders>
            <w:hideMark/>
          </w:tcPr>
          <w:p w14:paraId="310B2AA3" w14:textId="77777777" w:rsidR="00A12152" w:rsidRPr="00A12152" w:rsidRDefault="00A12152" w:rsidP="00A12152">
            <w:pPr>
              <w:jc w:val="both"/>
              <w:rPr>
                <w:rFonts w:ascii="Arial" w:hAnsi="Arial" w:cs="Arial"/>
                <w:sz w:val="24"/>
                <w:szCs w:val="24"/>
              </w:rPr>
            </w:pPr>
            <w:r w:rsidRPr="00A12152">
              <w:rPr>
                <w:rFonts w:ascii="Arial" w:hAnsi="Arial" w:cs="Arial"/>
                <w:sz w:val="24"/>
                <w:szCs w:val="24"/>
              </w:rPr>
              <w:t>Year 7 form tutors</w:t>
            </w:r>
            <w:r w:rsidR="00B41A07">
              <w:rPr>
                <w:rFonts w:ascii="Arial" w:hAnsi="Arial" w:cs="Arial"/>
                <w:sz w:val="24"/>
                <w:szCs w:val="24"/>
              </w:rPr>
              <w:t xml:space="preserve"> &amp; our SENCO</w:t>
            </w:r>
          </w:p>
        </w:tc>
        <w:tc>
          <w:tcPr>
            <w:tcW w:w="6804" w:type="dxa"/>
            <w:tcBorders>
              <w:top w:val="single" w:sz="4" w:space="0" w:color="auto"/>
              <w:left w:val="single" w:sz="4" w:space="0" w:color="auto"/>
              <w:bottom w:val="single" w:sz="4" w:space="0" w:color="auto"/>
              <w:right w:val="single" w:sz="4" w:space="0" w:color="auto"/>
            </w:tcBorders>
            <w:hideMark/>
          </w:tcPr>
          <w:p w14:paraId="146F6F22" w14:textId="77777777" w:rsidR="00A12152" w:rsidRPr="00A12152" w:rsidRDefault="00A12152" w:rsidP="005F0FB4">
            <w:pPr>
              <w:jc w:val="both"/>
              <w:rPr>
                <w:rFonts w:ascii="Arial" w:hAnsi="Arial" w:cs="Arial"/>
                <w:sz w:val="24"/>
                <w:szCs w:val="24"/>
              </w:rPr>
            </w:pPr>
            <w:r w:rsidRPr="00A12152">
              <w:rPr>
                <w:rFonts w:ascii="Arial" w:hAnsi="Arial" w:cs="Arial"/>
                <w:sz w:val="24"/>
                <w:szCs w:val="24"/>
              </w:rPr>
              <w:t>An opportunity to meet and talk with the individual form tutors,</w:t>
            </w:r>
            <w:r w:rsidR="00B862C3">
              <w:rPr>
                <w:rFonts w:ascii="Arial" w:hAnsi="Arial" w:cs="Arial"/>
                <w:sz w:val="24"/>
                <w:szCs w:val="24"/>
              </w:rPr>
              <w:t xml:space="preserve"> and/or our SENCO</w:t>
            </w:r>
            <w:r w:rsidRPr="00A12152">
              <w:rPr>
                <w:rFonts w:ascii="Arial" w:hAnsi="Arial" w:cs="Arial"/>
                <w:sz w:val="24"/>
                <w:szCs w:val="24"/>
              </w:rPr>
              <w:t xml:space="preserve">, who will give an update on each form’s start to Turton life. </w:t>
            </w:r>
          </w:p>
        </w:tc>
      </w:tr>
    </w:tbl>
    <w:p w14:paraId="35DD60B3" w14:textId="77777777" w:rsidR="00A12152" w:rsidRPr="00A12152" w:rsidRDefault="00A12152" w:rsidP="00A12152">
      <w:pPr>
        <w:jc w:val="both"/>
        <w:rPr>
          <w:rFonts w:ascii="Arial" w:hAnsi="Arial" w:cs="Arial"/>
          <w:sz w:val="24"/>
          <w:szCs w:val="24"/>
        </w:rPr>
      </w:pPr>
    </w:p>
    <w:p w14:paraId="08D372B8" w14:textId="2045D79C" w:rsidR="00A12152" w:rsidRPr="00A12152" w:rsidRDefault="00A12152" w:rsidP="00A12152">
      <w:pPr>
        <w:jc w:val="both"/>
        <w:rPr>
          <w:rFonts w:ascii="Arial" w:hAnsi="Arial" w:cs="Arial"/>
          <w:sz w:val="24"/>
          <w:szCs w:val="24"/>
        </w:rPr>
      </w:pPr>
      <w:r w:rsidRPr="00A12152">
        <w:rPr>
          <w:rFonts w:ascii="Arial" w:hAnsi="Arial" w:cs="Arial"/>
          <w:sz w:val="24"/>
          <w:szCs w:val="24"/>
        </w:rPr>
        <w:t>In order to help us plan for the evening, please could you return the slip to your child’s form tutor.   Many thanks, and do get in touch if you have any questions.</w:t>
      </w:r>
    </w:p>
    <w:p w14:paraId="32E4BF75" w14:textId="77777777" w:rsidR="00A12152" w:rsidRPr="00A12152" w:rsidRDefault="00825A0D" w:rsidP="00A12152">
      <w:pPr>
        <w:jc w:val="both"/>
        <w:rPr>
          <w:rFonts w:ascii="Arial" w:hAnsi="Arial" w:cs="Arial"/>
          <w:sz w:val="24"/>
          <w:szCs w:val="24"/>
        </w:rPr>
      </w:pPr>
      <w:r>
        <w:rPr>
          <w:noProof/>
          <w:lang w:eastAsia="en-GB"/>
        </w:rPr>
        <w:drawing>
          <wp:inline distT="0" distB="0" distL="0" distR="0" wp14:anchorId="0845D813" wp14:editId="7A7F0A4B">
            <wp:extent cx="895350" cy="571500"/>
            <wp:effectExtent l="0" t="0" r="0" b="0"/>
            <wp:docPr id="6" name="Picture 6" descr="cid:image001.png@01D44FFE.B5B8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4FFE.B5B803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95350" cy="571500"/>
                    </a:xfrm>
                    <a:prstGeom prst="rect">
                      <a:avLst/>
                    </a:prstGeom>
                    <a:noFill/>
                    <a:ln>
                      <a:noFill/>
                    </a:ln>
                  </pic:spPr>
                </pic:pic>
              </a:graphicData>
            </a:graphic>
          </wp:inline>
        </w:drawing>
      </w:r>
    </w:p>
    <w:p w14:paraId="0C91B157" w14:textId="77777777" w:rsidR="00A12152" w:rsidRPr="00A12152" w:rsidRDefault="00A12152" w:rsidP="00825A0D">
      <w:pPr>
        <w:spacing w:after="0" w:line="240" w:lineRule="auto"/>
        <w:jc w:val="both"/>
        <w:rPr>
          <w:rFonts w:ascii="Arial" w:hAnsi="Arial" w:cs="Arial"/>
          <w:sz w:val="24"/>
          <w:szCs w:val="24"/>
        </w:rPr>
      </w:pPr>
      <w:r w:rsidRPr="00A12152">
        <w:rPr>
          <w:rFonts w:ascii="Arial" w:hAnsi="Arial" w:cs="Arial"/>
          <w:sz w:val="24"/>
          <w:szCs w:val="24"/>
        </w:rPr>
        <w:t>Mrs Lane</w:t>
      </w:r>
    </w:p>
    <w:p w14:paraId="4C4D152C" w14:textId="77777777" w:rsidR="00A12152" w:rsidRPr="00A12152" w:rsidRDefault="00A12152" w:rsidP="00825A0D">
      <w:pPr>
        <w:spacing w:after="0" w:line="240" w:lineRule="auto"/>
        <w:jc w:val="both"/>
        <w:rPr>
          <w:rFonts w:ascii="Arial" w:hAnsi="Arial" w:cs="Arial"/>
          <w:sz w:val="24"/>
          <w:szCs w:val="24"/>
        </w:rPr>
      </w:pPr>
      <w:r w:rsidRPr="00A12152">
        <w:rPr>
          <w:rFonts w:ascii="Arial" w:hAnsi="Arial" w:cs="Arial"/>
          <w:sz w:val="24"/>
          <w:szCs w:val="24"/>
        </w:rPr>
        <w:t>(Assistant Head - Teaching &amp; Learning)</w:t>
      </w:r>
    </w:p>
    <w:p w14:paraId="44320629" w14:textId="77777777" w:rsidR="00A12152" w:rsidRDefault="00A12152" w:rsidP="00A12152">
      <w:pPr>
        <w:jc w:val="both"/>
        <w:rPr>
          <w:rFonts w:ascii="Arial" w:hAnsi="Arial" w:cs="Arial"/>
          <w:sz w:val="24"/>
          <w:szCs w:val="24"/>
        </w:rPr>
      </w:pPr>
    </w:p>
    <w:p w14:paraId="4E23302E" w14:textId="77777777" w:rsidR="003245CF" w:rsidRDefault="003245CF" w:rsidP="00A12152">
      <w:pPr>
        <w:jc w:val="both"/>
        <w:rPr>
          <w:rFonts w:ascii="Arial" w:hAnsi="Arial" w:cs="Arial"/>
          <w:sz w:val="24"/>
          <w:szCs w:val="24"/>
        </w:rPr>
      </w:pPr>
    </w:p>
    <w:p w14:paraId="36FC3405" w14:textId="77777777" w:rsidR="00B7329B" w:rsidRDefault="00B7329B" w:rsidP="00A12152">
      <w:pPr>
        <w:jc w:val="both"/>
        <w:rPr>
          <w:rFonts w:ascii="Arial" w:hAnsi="Arial" w:cs="Arial"/>
          <w:sz w:val="24"/>
          <w:szCs w:val="24"/>
        </w:rPr>
      </w:pPr>
    </w:p>
    <w:p w14:paraId="04647F75" w14:textId="77777777" w:rsidR="00A12152" w:rsidRPr="00A12152" w:rsidRDefault="00A12152" w:rsidP="00A12152">
      <w:pPr>
        <w:jc w:val="both"/>
        <w:rPr>
          <w:rFonts w:ascii="Arial" w:hAnsi="Arial" w:cs="Arial"/>
          <w:sz w:val="24"/>
          <w:szCs w:val="24"/>
        </w:rPr>
      </w:pPr>
      <w:r w:rsidRPr="00A12152">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76BAE4B1" wp14:editId="7AE44778">
                <wp:simplePos x="0" y="0"/>
                <wp:positionH relativeFrom="column">
                  <wp:posOffset>19050</wp:posOffset>
                </wp:positionH>
                <wp:positionV relativeFrom="paragraph">
                  <wp:posOffset>149860</wp:posOffset>
                </wp:positionV>
                <wp:extent cx="575310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57531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3BDD9D"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8pt" to="454.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" strokecolor="#5b9bd5 [3204]" strokeweight=".5pt">
                <v:stroke joinstyle="miter"/>
              </v:line>
            </w:pict>
          </mc:Fallback>
        </mc:AlternateContent>
      </w:r>
    </w:p>
    <w:p w14:paraId="1E7A649A" w14:textId="77777777" w:rsidR="00A12152" w:rsidRPr="00A12152" w:rsidRDefault="00A12152" w:rsidP="00A12152">
      <w:pPr>
        <w:jc w:val="both"/>
        <w:rPr>
          <w:rFonts w:ascii="Arial" w:hAnsi="Arial" w:cs="Arial"/>
          <w:b/>
          <w:sz w:val="24"/>
          <w:szCs w:val="24"/>
        </w:rPr>
      </w:pPr>
      <w:r w:rsidRPr="00A12152">
        <w:rPr>
          <w:rFonts w:ascii="Arial" w:hAnsi="Arial" w:cs="Arial"/>
          <w:b/>
          <w:sz w:val="24"/>
          <w:szCs w:val="24"/>
        </w:rPr>
        <w:lastRenderedPageBreak/>
        <w:t xml:space="preserve">PLEASE HAND THIS FORM INTO </w:t>
      </w:r>
      <w:r>
        <w:rPr>
          <w:rFonts w:ascii="Arial" w:hAnsi="Arial" w:cs="Arial"/>
          <w:b/>
          <w:sz w:val="24"/>
          <w:szCs w:val="24"/>
        </w:rPr>
        <w:t xml:space="preserve">YOUR </w:t>
      </w:r>
      <w:r w:rsidRPr="00A12152">
        <w:rPr>
          <w:rFonts w:ascii="Arial" w:hAnsi="Arial" w:cs="Arial"/>
          <w:b/>
          <w:sz w:val="24"/>
          <w:szCs w:val="24"/>
        </w:rPr>
        <w:t xml:space="preserve">YEAR 7 FORM TUTOR.  </w:t>
      </w:r>
    </w:p>
    <w:p w14:paraId="58722B28" w14:textId="77777777" w:rsidR="00A12152" w:rsidRDefault="00A12152" w:rsidP="00A12152">
      <w:pPr>
        <w:jc w:val="both"/>
        <w:rPr>
          <w:rFonts w:ascii="Arial" w:hAnsi="Arial" w:cs="Arial"/>
          <w:sz w:val="24"/>
          <w:szCs w:val="24"/>
        </w:rPr>
      </w:pPr>
    </w:p>
    <w:p w14:paraId="2EEE74C0" w14:textId="77777777" w:rsidR="00A12152" w:rsidRDefault="00A12152" w:rsidP="00A12152">
      <w:pPr>
        <w:jc w:val="both"/>
        <w:rPr>
          <w:rFonts w:ascii="Arial" w:hAnsi="Arial" w:cs="Arial"/>
          <w:sz w:val="24"/>
          <w:szCs w:val="24"/>
        </w:rPr>
      </w:pPr>
      <w:r>
        <w:rPr>
          <w:rFonts w:ascii="Arial" w:hAnsi="Arial" w:cs="Arial"/>
          <w:sz w:val="24"/>
          <w:szCs w:val="24"/>
        </w:rPr>
        <w:t>Pupil Name: ………………………………………………………………………</w:t>
      </w:r>
    </w:p>
    <w:p w14:paraId="0D01ADB7" w14:textId="77777777" w:rsidR="00A12152" w:rsidRDefault="00A12152" w:rsidP="00A12152">
      <w:pPr>
        <w:jc w:val="both"/>
        <w:rPr>
          <w:rFonts w:ascii="Arial" w:hAnsi="Arial" w:cs="Arial"/>
          <w:sz w:val="24"/>
          <w:szCs w:val="24"/>
        </w:rPr>
      </w:pPr>
      <w:r w:rsidRPr="00A12152">
        <w:rPr>
          <w:rFonts w:ascii="Arial" w:hAnsi="Arial" w:cs="Arial"/>
          <w:sz w:val="24"/>
          <w:szCs w:val="24"/>
        </w:rPr>
        <w:t>Form………………</w:t>
      </w:r>
      <w:r>
        <w:rPr>
          <w:rFonts w:ascii="Arial" w:hAnsi="Arial" w:cs="Arial"/>
          <w:sz w:val="24"/>
          <w:szCs w:val="24"/>
        </w:rPr>
        <w:t>…………</w:t>
      </w:r>
    </w:p>
    <w:p w14:paraId="1471EF4B" w14:textId="77777777" w:rsidR="00A12152" w:rsidRPr="00B13B5D" w:rsidRDefault="00A12152" w:rsidP="00A12152">
      <w:pPr>
        <w:jc w:val="both"/>
        <w:rPr>
          <w:rFonts w:ascii="Arial" w:hAnsi="Arial" w:cs="Arial"/>
          <w:sz w:val="24"/>
          <w:szCs w:val="24"/>
        </w:rPr>
      </w:pPr>
    </w:p>
    <w:p w14:paraId="71F5D15B" w14:textId="77777777" w:rsidR="00A12152" w:rsidRPr="00B13B5D" w:rsidRDefault="00A12152" w:rsidP="00A12152">
      <w:pPr>
        <w:jc w:val="both"/>
        <w:rPr>
          <w:rFonts w:ascii="Arial" w:hAnsi="Arial" w:cs="Arial"/>
          <w:b/>
          <w:sz w:val="24"/>
          <w:szCs w:val="24"/>
        </w:rPr>
      </w:pPr>
      <w:r w:rsidRPr="00B13B5D">
        <w:rPr>
          <w:rFonts w:ascii="Arial" w:hAnsi="Arial" w:cs="Arial"/>
          <w:b/>
          <w:sz w:val="24"/>
          <w:szCs w:val="24"/>
        </w:rPr>
        <w:t>PLEASE TICK AS APPROPRIATE</w:t>
      </w:r>
    </w:p>
    <w:p w14:paraId="3C5D5139" w14:textId="74A6CDA7" w:rsidR="003655A2" w:rsidRDefault="003655A2" w:rsidP="0018345A">
      <w:pPr>
        <w:pStyle w:val="ListParagraph"/>
        <w:numPr>
          <w:ilvl w:val="0"/>
          <w:numId w:val="1"/>
        </w:numPr>
        <w:jc w:val="both"/>
        <w:rPr>
          <w:rFonts w:ascii="Arial" w:hAnsi="Arial" w:cs="Arial"/>
          <w:sz w:val="24"/>
          <w:szCs w:val="24"/>
        </w:rPr>
      </w:pPr>
      <w:r>
        <w:rPr>
          <w:rFonts w:ascii="Arial" w:hAnsi="Arial" w:cs="Arial"/>
          <w:sz w:val="24"/>
          <w:szCs w:val="24"/>
        </w:rPr>
        <w:t>I</w:t>
      </w:r>
      <w:r w:rsidR="00A12152" w:rsidRPr="003655A2">
        <w:rPr>
          <w:rFonts w:ascii="Arial" w:hAnsi="Arial" w:cs="Arial"/>
          <w:sz w:val="24"/>
          <w:szCs w:val="24"/>
        </w:rPr>
        <w:t xml:space="preserve"> would like to attend the Year 7 Cu</w:t>
      </w:r>
      <w:r w:rsidR="005F0FB4" w:rsidRPr="003655A2">
        <w:rPr>
          <w:rFonts w:ascii="Arial" w:hAnsi="Arial" w:cs="Arial"/>
          <w:sz w:val="24"/>
          <w:szCs w:val="24"/>
        </w:rPr>
        <w:t xml:space="preserve">rriculum Evening on </w:t>
      </w:r>
      <w:r w:rsidRPr="003655A2">
        <w:rPr>
          <w:rFonts w:ascii="Arial" w:hAnsi="Arial" w:cs="Arial"/>
          <w:bCs/>
          <w:sz w:val="24"/>
          <w:szCs w:val="24"/>
        </w:rPr>
        <w:t>Tuesday 4</w:t>
      </w:r>
      <w:r w:rsidRPr="003655A2">
        <w:rPr>
          <w:rFonts w:ascii="Arial" w:hAnsi="Arial" w:cs="Arial"/>
          <w:bCs/>
          <w:sz w:val="24"/>
          <w:szCs w:val="24"/>
          <w:vertAlign w:val="superscript"/>
        </w:rPr>
        <w:t>th</w:t>
      </w:r>
      <w:r w:rsidRPr="003655A2">
        <w:rPr>
          <w:rFonts w:ascii="Arial" w:hAnsi="Arial" w:cs="Arial"/>
          <w:bCs/>
          <w:sz w:val="24"/>
          <w:szCs w:val="24"/>
        </w:rPr>
        <w:t xml:space="preserve"> October</w:t>
      </w:r>
      <w:r w:rsidR="00A12152" w:rsidRPr="003655A2">
        <w:rPr>
          <w:rFonts w:ascii="Arial" w:hAnsi="Arial" w:cs="Arial"/>
          <w:sz w:val="24"/>
          <w:szCs w:val="24"/>
        </w:rPr>
        <w:t xml:space="preserve">.    </w:t>
      </w:r>
    </w:p>
    <w:p w14:paraId="4B61163A" w14:textId="6D31E829" w:rsidR="00A12152" w:rsidRPr="003655A2" w:rsidRDefault="003655A2" w:rsidP="003655A2">
      <w:pPr>
        <w:jc w:val="both"/>
        <w:rPr>
          <w:rFonts w:ascii="Arial" w:hAnsi="Arial" w:cs="Arial"/>
          <w:sz w:val="24"/>
          <w:szCs w:val="24"/>
        </w:rPr>
      </w:pPr>
      <w:r w:rsidRPr="00A12152">
        <w:rPr>
          <w:noProof/>
          <w:lang w:eastAsia="en-GB"/>
        </w:rPr>
        <mc:AlternateContent>
          <mc:Choice Requires="wps">
            <w:drawing>
              <wp:anchor distT="0" distB="0" distL="114300" distR="114300" simplePos="0" relativeHeight="251661312" behindDoc="0" locked="0" layoutInCell="1" allowOverlap="1" wp14:anchorId="2296B976" wp14:editId="559F5D5E">
                <wp:simplePos x="0" y="0"/>
                <wp:positionH relativeFrom="column">
                  <wp:posOffset>5124450</wp:posOffset>
                </wp:positionH>
                <wp:positionV relativeFrom="paragraph">
                  <wp:posOffset>14605</wp:posOffset>
                </wp:positionV>
                <wp:extent cx="247650" cy="2476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47650" cy="247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6A4D4" id="Rectangle 4" o:spid="_x0000_s1026" style="position:absolute;margin-left:403.5pt;margin-top:1.15pt;width:19.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" filled="f" strokecolor="#1f4d78 [1604]" strokeweight="1pt"/>
            </w:pict>
          </mc:Fallback>
        </mc:AlternateContent>
      </w:r>
      <w:r w:rsidR="00A12152" w:rsidRPr="003655A2">
        <w:rPr>
          <w:rFonts w:ascii="Arial" w:hAnsi="Arial" w:cs="Arial"/>
          <w:sz w:val="24"/>
          <w:szCs w:val="24"/>
        </w:rPr>
        <w:t xml:space="preserve">               </w:t>
      </w:r>
    </w:p>
    <w:p w14:paraId="669E9B31" w14:textId="77777777" w:rsidR="00A12152" w:rsidRPr="00A12152" w:rsidRDefault="00A12152" w:rsidP="00A12152">
      <w:pPr>
        <w:jc w:val="both"/>
        <w:rPr>
          <w:rFonts w:ascii="Arial" w:hAnsi="Arial" w:cs="Arial"/>
          <w:sz w:val="24"/>
          <w:szCs w:val="24"/>
        </w:rPr>
      </w:pPr>
    </w:p>
    <w:p w14:paraId="4155FE23" w14:textId="128E616E" w:rsidR="00ED6A4B" w:rsidRPr="003655A2" w:rsidRDefault="00A12152" w:rsidP="00B27BE3">
      <w:pPr>
        <w:pStyle w:val="ListParagraph"/>
        <w:numPr>
          <w:ilvl w:val="0"/>
          <w:numId w:val="1"/>
        </w:numPr>
        <w:spacing w:after="0" w:line="240" w:lineRule="auto"/>
        <w:jc w:val="both"/>
        <w:rPr>
          <w:rFonts w:ascii="Arial" w:hAnsi="Arial" w:cs="Arial"/>
          <w:sz w:val="24"/>
          <w:szCs w:val="24"/>
        </w:rPr>
      </w:pPr>
      <w:r w:rsidRPr="00A12152">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703C7E60" wp14:editId="5BC92362">
                <wp:simplePos x="0" y="0"/>
                <wp:positionH relativeFrom="column">
                  <wp:posOffset>5124450</wp:posOffset>
                </wp:positionH>
                <wp:positionV relativeFrom="paragraph">
                  <wp:posOffset>323215</wp:posOffset>
                </wp:positionV>
                <wp:extent cx="247650" cy="257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47650" cy="2571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BD690" id="Rectangle 1" o:spid="_x0000_s1026" style="position:absolute;margin-left:403.5pt;margin-top:25.45pt;width:19.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" fillcolor="white [3212]" strokecolor="#1f4d78 [1604]" strokeweight="1pt"/>
            </w:pict>
          </mc:Fallback>
        </mc:AlternateContent>
      </w:r>
      <w:r w:rsidRPr="003655A2">
        <w:rPr>
          <w:rFonts w:ascii="Arial" w:hAnsi="Arial" w:cs="Arial"/>
          <w:sz w:val="24"/>
          <w:szCs w:val="24"/>
        </w:rPr>
        <w:t>Sadly</w:t>
      </w:r>
      <w:r w:rsidR="0050350E" w:rsidRPr="003655A2">
        <w:rPr>
          <w:rFonts w:ascii="Arial" w:hAnsi="Arial" w:cs="Arial"/>
          <w:sz w:val="24"/>
          <w:szCs w:val="24"/>
        </w:rPr>
        <w:t>,</w:t>
      </w:r>
      <w:r w:rsidRPr="003655A2">
        <w:rPr>
          <w:rFonts w:ascii="Arial" w:hAnsi="Arial" w:cs="Arial"/>
          <w:sz w:val="24"/>
          <w:szCs w:val="24"/>
        </w:rPr>
        <w:t xml:space="preserve"> </w:t>
      </w:r>
      <w:r w:rsidR="003655A2">
        <w:rPr>
          <w:rFonts w:ascii="Arial" w:hAnsi="Arial" w:cs="Arial"/>
          <w:sz w:val="24"/>
          <w:szCs w:val="24"/>
        </w:rPr>
        <w:t>I</w:t>
      </w:r>
      <w:r w:rsidRPr="003655A2">
        <w:rPr>
          <w:rFonts w:ascii="Arial" w:hAnsi="Arial" w:cs="Arial"/>
          <w:sz w:val="24"/>
          <w:szCs w:val="24"/>
        </w:rPr>
        <w:t xml:space="preserve"> a</w:t>
      </w:r>
      <w:r w:rsidR="003655A2">
        <w:rPr>
          <w:rFonts w:ascii="Arial" w:hAnsi="Arial" w:cs="Arial"/>
          <w:sz w:val="24"/>
          <w:szCs w:val="24"/>
        </w:rPr>
        <w:t>m</w:t>
      </w:r>
      <w:r w:rsidRPr="003655A2">
        <w:rPr>
          <w:rFonts w:ascii="Arial" w:hAnsi="Arial" w:cs="Arial"/>
          <w:sz w:val="24"/>
          <w:szCs w:val="24"/>
        </w:rPr>
        <w:t xml:space="preserve"> unable to attend the Year 7 Cu</w:t>
      </w:r>
      <w:r w:rsidR="005F0FB4" w:rsidRPr="003655A2">
        <w:rPr>
          <w:rFonts w:ascii="Arial" w:hAnsi="Arial" w:cs="Arial"/>
          <w:sz w:val="24"/>
          <w:szCs w:val="24"/>
        </w:rPr>
        <w:t xml:space="preserve">rriculum Evening on </w:t>
      </w:r>
      <w:r w:rsidR="003655A2" w:rsidRPr="003655A2">
        <w:rPr>
          <w:rFonts w:ascii="Arial" w:hAnsi="Arial" w:cs="Arial"/>
          <w:bCs/>
          <w:sz w:val="24"/>
          <w:szCs w:val="24"/>
        </w:rPr>
        <w:t>Tuesday 4</w:t>
      </w:r>
      <w:r w:rsidR="003655A2" w:rsidRPr="003655A2">
        <w:rPr>
          <w:rFonts w:ascii="Arial" w:hAnsi="Arial" w:cs="Arial"/>
          <w:bCs/>
          <w:sz w:val="24"/>
          <w:szCs w:val="24"/>
          <w:vertAlign w:val="superscript"/>
        </w:rPr>
        <w:t>th</w:t>
      </w:r>
      <w:r w:rsidR="003655A2" w:rsidRPr="003655A2">
        <w:rPr>
          <w:rFonts w:ascii="Arial" w:hAnsi="Arial" w:cs="Arial"/>
          <w:bCs/>
          <w:sz w:val="24"/>
          <w:szCs w:val="24"/>
        </w:rPr>
        <w:t xml:space="preserve"> October</w:t>
      </w:r>
    </w:p>
    <w:sectPr w:rsidR="00ED6A4B" w:rsidRPr="003655A2" w:rsidSect="00ED6A4B">
      <w:headerReference w:type="even" r:id="rId11"/>
      <w:headerReference w:type="default" r:id="rId12"/>
      <w:headerReference w:type="first" r:id="rId13"/>
      <w:pgSz w:w="11906" w:h="16838"/>
      <w:pgMar w:top="1440" w:right="992"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EA701" w14:textId="77777777" w:rsidR="009014C5" w:rsidRDefault="009014C5" w:rsidP="00ED6A4B">
      <w:pPr>
        <w:spacing w:after="0" w:line="240" w:lineRule="auto"/>
      </w:pPr>
      <w:r>
        <w:separator/>
      </w:r>
    </w:p>
  </w:endnote>
  <w:endnote w:type="continuationSeparator" w:id="0">
    <w:p w14:paraId="658B220B" w14:textId="77777777" w:rsidR="009014C5" w:rsidRDefault="009014C5" w:rsidP="00ED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F3FD7" w14:textId="77777777" w:rsidR="009014C5" w:rsidRDefault="009014C5" w:rsidP="00ED6A4B">
      <w:pPr>
        <w:spacing w:after="0" w:line="240" w:lineRule="auto"/>
      </w:pPr>
      <w:r>
        <w:separator/>
      </w:r>
    </w:p>
  </w:footnote>
  <w:footnote w:type="continuationSeparator" w:id="0">
    <w:p w14:paraId="084D437A" w14:textId="77777777" w:rsidR="009014C5" w:rsidRDefault="009014C5" w:rsidP="00ED6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751B" w14:textId="77777777" w:rsidR="00ED6A4B" w:rsidRDefault="00D8744F">
    <w:pPr>
      <w:pStyle w:val="Header"/>
    </w:pPr>
    <w:r>
      <w:rPr>
        <w:noProof/>
        <w:lang w:eastAsia="en-GB"/>
      </w:rPr>
      <w:pict w14:anchorId="2B9C6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7" o:spid="_x0000_s2050" type="#_x0000_t75" style="position:absolute;margin-left:0;margin-top:0;width:595.2pt;height:841.9pt;z-index:-251657216;mso-position-horizontal:center;mso-position-horizontal-relative:margin;mso-position-vertical:center;mso-position-vertical-relative:margin" o:allowincell="f">
          <v:imagedata r:id="rId1" o:title="BW_2ndP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3423" w14:textId="77777777" w:rsidR="00ED6A4B" w:rsidRDefault="00D8744F">
    <w:pPr>
      <w:pStyle w:val="Header"/>
    </w:pPr>
    <w:r>
      <w:rPr>
        <w:noProof/>
        <w:lang w:eastAsia="en-GB"/>
      </w:rPr>
      <w:pict w14:anchorId="2987C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8" o:spid="_x0000_s2051" type="#_x0000_t75" style="position:absolute;margin-left:0;margin-top:0;width:595.2pt;height:841.9pt;z-index:-251656192;mso-position-horizontal:center;mso-position-horizontal-relative:margin;mso-position-vertical:center;mso-position-vertical-relative:margin" o:allowincell="f">
          <v:imagedata r:id="rId1" o:title="BW_2ndPag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12195" w14:textId="77777777" w:rsidR="00ED6A4B" w:rsidRDefault="00D8744F">
    <w:pPr>
      <w:pStyle w:val="Header"/>
    </w:pPr>
    <w:r>
      <w:rPr>
        <w:noProof/>
        <w:lang w:eastAsia="en-GB"/>
      </w:rPr>
      <w:pict w14:anchorId="5A41B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6" o:spid="_x0000_s2049" type="#_x0000_t75" style="position:absolute;margin-left:0;margin-top:0;width:595.2pt;height:841.9pt;z-index:-251658240;mso-position-horizontal:center;mso-position-horizontal-relative:margin;mso-position-vertical:center;mso-position-vertical-relative:margin" o:allowincell="f">
          <v:imagedata r:id="rId1" o:title="BW_2ndPag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141F5"/>
    <w:multiLevelType w:val="hybridMultilevel"/>
    <w:tmpl w:val="E2743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152"/>
    <w:rsid w:val="000C0C64"/>
    <w:rsid w:val="0025731A"/>
    <w:rsid w:val="00323910"/>
    <w:rsid w:val="003245CF"/>
    <w:rsid w:val="003655A2"/>
    <w:rsid w:val="0050350E"/>
    <w:rsid w:val="005F0FB4"/>
    <w:rsid w:val="00713F91"/>
    <w:rsid w:val="007332E9"/>
    <w:rsid w:val="00825A0D"/>
    <w:rsid w:val="009014C5"/>
    <w:rsid w:val="00A12152"/>
    <w:rsid w:val="00A30656"/>
    <w:rsid w:val="00A30ED7"/>
    <w:rsid w:val="00A878FF"/>
    <w:rsid w:val="00B13B5D"/>
    <w:rsid w:val="00B41A07"/>
    <w:rsid w:val="00B7329B"/>
    <w:rsid w:val="00B85397"/>
    <w:rsid w:val="00B862C3"/>
    <w:rsid w:val="00C942E3"/>
    <w:rsid w:val="00D8744F"/>
    <w:rsid w:val="00ED6A4B"/>
    <w:rsid w:val="00F11590"/>
    <w:rsid w:val="00F95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96BD402"/>
  <w15:chartTrackingRefBased/>
  <w15:docId w15:val="{135D189D-7C7F-4DF1-B207-8F1A7071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A4B"/>
  </w:style>
  <w:style w:type="paragraph" w:styleId="Footer">
    <w:name w:val="footer"/>
    <w:basedOn w:val="Normal"/>
    <w:link w:val="FooterChar"/>
    <w:uiPriority w:val="99"/>
    <w:unhideWhenUsed/>
    <w:rsid w:val="00ED6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A4B"/>
  </w:style>
  <w:style w:type="paragraph" w:styleId="ListParagraph">
    <w:name w:val="List Paragraph"/>
    <w:basedOn w:val="Normal"/>
    <w:uiPriority w:val="34"/>
    <w:qFormat/>
    <w:rsid w:val="00A12152"/>
    <w:pPr>
      <w:spacing w:line="256" w:lineRule="auto"/>
      <w:ind w:left="720"/>
      <w:contextualSpacing/>
    </w:pPr>
  </w:style>
  <w:style w:type="table" w:styleId="TableGrid">
    <w:name w:val="Table Grid"/>
    <w:basedOn w:val="TableNormal"/>
    <w:uiPriority w:val="39"/>
    <w:rsid w:val="00A121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81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01.png@01D44FFE.B5B803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Office\Templates\Turton%20School\2016\2016_Greyscale%20LH%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2016_Greyscale LH template final</Template>
  <TotalTime>1279</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Hulme</dc:creator>
  <cp:keywords/>
  <dc:description/>
  <cp:lastModifiedBy>A. Lane</cp:lastModifiedBy>
  <cp:revision>15</cp:revision>
  <cp:lastPrinted>2022-09-16T08:31:00Z</cp:lastPrinted>
  <dcterms:created xsi:type="dcterms:W3CDTF">2018-09-25T15:41:00Z</dcterms:created>
  <dcterms:modified xsi:type="dcterms:W3CDTF">2022-09-22T12:59:00Z</dcterms:modified>
</cp:coreProperties>
</file>